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0" w:right="336" w:firstLine="0"/>
        <w:jc w:val="right"/>
        <w:rPr>
          <w:sz w:val="18"/>
        </w:rPr>
      </w:pPr>
      <w:r>
        <w:rPr>
          <w:sz w:val="18"/>
        </w:rPr>
        <w:t>Attachment</w:t>
      </w:r>
      <w:r>
        <w:rPr>
          <w:spacing w:val="-2"/>
          <w:sz w:val="18"/>
        </w:rPr>
        <w:t> </w:t>
      </w:r>
      <w:r>
        <w:rPr>
          <w:sz w:val="18"/>
        </w:rPr>
        <w:t>J.2</w:t>
      </w:r>
    </w:p>
    <w:p>
      <w:pPr>
        <w:spacing w:line="240" w:lineRule="auto" w:before="0"/>
        <w:rPr>
          <w:sz w:val="20"/>
        </w:rPr>
      </w:pPr>
    </w:p>
    <w:p>
      <w:pPr>
        <w:spacing w:line="276" w:lineRule="exact" w:before="116"/>
        <w:ind w:left="352" w:right="353" w:firstLine="0"/>
        <w:jc w:val="center"/>
        <w:rPr>
          <w:b/>
          <w:sz w:val="24"/>
        </w:rPr>
      </w:pPr>
      <w:r>
        <w:rPr>
          <w:b/>
          <w:sz w:val="24"/>
        </w:rPr>
        <w:t>MONTHLY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TREATMENT LOG</w:t>
      </w:r>
    </w:p>
    <w:p>
      <w:pPr>
        <w:spacing w:before="0"/>
        <w:ind w:left="352" w:right="355" w:firstLine="0"/>
        <w:jc w:val="center"/>
        <w:rPr>
          <w:b/>
          <w:sz w:val="20"/>
        </w:rPr>
      </w:pPr>
      <w:r>
        <w:rPr>
          <w:b/>
          <w:sz w:val="20"/>
        </w:rPr>
        <w:t>Complete one form per person per month. Include all scheduled contacts. In the event the person does not attend a scheduled service, indicate “no show”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signature column.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event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attend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any services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within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month,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include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comment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noting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this.</w:t>
      </w:r>
    </w:p>
    <w:p>
      <w:pPr>
        <w:spacing w:line="240" w:lineRule="auto" w:before="1"/>
        <w:rPr>
          <w:b/>
          <w:sz w:val="24"/>
        </w:rPr>
      </w:pPr>
    </w:p>
    <w:p>
      <w:pPr>
        <w:tabs>
          <w:tab w:pos="5991" w:val="left" w:leader="none"/>
          <w:tab w:pos="10311" w:val="left" w:leader="none"/>
        </w:tabs>
        <w:spacing w:before="1"/>
        <w:ind w:left="232" w:right="0" w:firstLine="0"/>
        <w:jc w:val="left"/>
        <w:rPr>
          <w:b/>
          <w:sz w:val="24"/>
        </w:rPr>
      </w:pPr>
      <w:r>
        <w:rPr>
          <w:b/>
          <w:sz w:val="24"/>
        </w:rPr>
        <w:t>Vendor:</w:t>
        <w:tab/>
        <w:t>Agreement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#:</w:t>
        <w:tab/>
        <w:t>Therapist:</w:t>
      </w:r>
    </w:p>
    <w:p>
      <w:pPr>
        <w:tabs>
          <w:tab w:pos="5991" w:val="left" w:leader="none"/>
          <w:tab w:pos="10311" w:val="left" w:leader="none"/>
        </w:tabs>
        <w:spacing w:before="0"/>
        <w:ind w:left="232" w:right="1871" w:firstLine="0"/>
        <w:jc w:val="left"/>
        <w:rPr>
          <w:b/>
          <w:sz w:val="24"/>
        </w:rPr>
      </w:pPr>
      <w:r>
        <w:rPr>
          <w:b/>
          <w:sz w:val="24"/>
        </w:rPr>
        <w:t>Defendant/Person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Supervision:</w:t>
        <w:tab/>
        <w:t>PACTS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#:</w:t>
        <w:tab/>
        <w:t>Date of Last Treatment Plan: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Month/Year:</w:t>
        <w:tab/>
        <w:t>Required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monthly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co-payment:</w:t>
      </w:r>
    </w:p>
    <w:p>
      <w:pPr>
        <w:tabs>
          <w:tab w:pos="5991" w:val="left" w:leader="none"/>
        </w:tabs>
        <w:spacing w:before="0"/>
        <w:ind w:left="232" w:right="0" w:firstLine="0"/>
        <w:jc w:val="left"/>
        <w:rPr>
          <w:b/>
          <w:sz w:val="24"/>
        </w:rPr>
      </w:pPr>
      <w:r>
        <w:rPr>
          <w:b/>
          <w:sz w:val="24"/>
        </w:rPr>
        <w:t>Supervising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Officer:</w:t>
        <w:tab/>
        <w:t>Date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monthly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staffing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officer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completed:</w:t>
      </w:r>
    </w:p>
    <w:p>
      <w:pPr>
        <w:pStyle w:val="BodyText"/>
        <w:tabs>
          <w:tab w:pos="2391" w:val="left" w:leader="none"/>
        </w:tabs>
        <w:spacing w:line="530" w:lineRule="atLeast" w:before="22"/>
        <w:ind w:left="231" w:right="559"/>
      </w:pPr>
      <w:r>
        <w:rPr>
          <w:b/>
          <w:sz w:val="24"/>
        </w:rPr>
        <w:t>TREATMENT PROGRESS: </w:t>
      </w:r>
      <w:r>
        <w:rPr/>
        <w:t>Once services are completed for the month, complete the following items to document the person’s treatment progress.</w:t>
      </w:r>
      <w:r>
        <w:rPr>
          <w:spacing w:val="-59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goals:</w:t>
        <w:tab/>
      </w:r>
      <w:r>
        <w:rPr>
          <w:rFonts w:ascii="MS Gothic" w:hAnsi="MS Gothic"/>
        </w:rPr>
        <w:t>☐</w:t>
      </w:r>
      <w:r>
        <w:rPr/>
        <w:t>Met</w:t>
      </w:r>
      <w:r>
        <w:rPr>
          <w:spacing w:val="11"/>
        </w:rPr>
        <w:t> </w:t>
      </w:r>
      <w:r>
        <w:rPr>
          <w:rFonts w:ascii="MS Gothic" w:hAnsi="MS Gothic"/>
        </w:rPr>
        <w:t>☐</w:t>
      </w:r>
      <w:r>
        <w:rPr/>
        <w:t>Not</w:t>
      </w:r>
      <w:r>
        <w:rPr>
          <w:spacing w:val="-1"/>
        </w:rPr>
        <w:t> </w:t>
      </w:r>
      <w:r>
        <w:rPr/>
        <w:t>Met</w:t>
      </w:r>
      <w:r>
        <w:rPr>
          <w:spacing w:val="62"/>
        </w:rPr>
        <w:t> </w:t>
      </w:r>
      <w:r>
        <w:rPr/>
        <w:t>Comments:</w:t>
      </w:r>
    </w:p>
    <w:p>
      <w:pPr>
        <w:pStyle w:val="BodyText"/>
        <w:tabs>
          <w:tab w:pos="3112" w:val="left" w:leader="none"/>
          <w:tab w:pos="5620" w:val="left" w:leader="none"/>
        </w:tabs>
        <w:spacing w:before="10"/>
        <w:ind w:left="232"/>
      </w:pPr>
      <w:r>
        <w:rPr/>
        <w:t>Steps</w:t>
      </w:r>
      <w:r>
        <w:rPr>
          <w:spacing w:val="-3"/>
        </w:rPr>
        <w:t> </w:t>
      </w:r>
      <w:r>
        <w:rPr/>
        <w:t>taken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meet</w:t>
      </w:r>
      <w:r>
        <w:rPr>
          <w:spacing w:val="1"/>
        </w:rPr>
        <w:t> </w:t>
      </w:r>
      <w:r>
        <w:rPr/>
        <w:t>goals:</w:t>
        <w:tab/>
      </w:r>
      <w:r>
        <w:rPr>
          <w:rFonts w:ascii="MS Gothic" w:hAnsi="MS Gothic"/>
        </w:rPr>
        <w:t>☐</w:t>
      </w:r>
      <w:r>
        <w:rPr/>
        <w:t>Positive</w:t>
      </w:r>
      <w:r>
        <w:rPr>
          <w:spacing w:val="-1"/>
        </w:rPr>
        <w:t> </w:t>
      </w:r>
      <w:r>
        <w:rPr>
          <w:rFonts w:ascii="MS Gothic" w:hAnsi="MS Gothic"/>
        </w:rPr>
        <w:t>☐</w:t>
      </w:r>
      <w:r>
        <w:rPr/>
        <w:t>Negative</w:t>
        <w:tab/>
        <w:t>Comments:</w:t>
      </w:r>
    </w:p>
    <w:p>
      <w:pPr>
        <w:pStyle w:val="BodyText"/>
        <w:spacing w:line="242" w:lineRule="auto" w:before="3"/>
        <w:ind w:left="231" w:right="6879"/>
        <w:jc w:val="both"/>
      </w:pPr>
      <w:r>
        <w:rPr/>
        <w:t>Need for continued treatment:</w:t>
      </w:r>
      <w:r>
        <w:rPr>
          <w:spacing w:val="1"/>
        </w:rPr>
        <w:t> </w:t>
      </w:r>
      <w:r>
        <w:rPr>
          <w:rFonts w:ascii="MS Gothic" w:hAnsi="MS Gothic"/>
        </w:rPr>
        <w:t>☐</w:t>
      </w:r>
      <w:r>
        <w:rPr/>
        <w:t>Recommend </w:t>
      </w:r>
      <w:r>
        <w:rPr>
          <w:rFonts w:ascii="MS Gothic" w:hAnsi="MS Gothic"/>
        </w:rPr>
        <w:t>☐</w:t>
      </w:r>
      <w:r>
        <w:rPr/>
        <w:t>Not Recommended</w:t>
      </w:r>
      <w:r>
        <w:rPr>
          <w:spacing w:val="1"/>
        </w:rPr>
        <w:t> </w:t>
      </w:r>
      <w:r>
        <w:rPr/>
        <w:t>Comments:</w:t>
      </w:r>
      <w:r>
        <w:rPr>
          <w:spacing w:val="1"/>
        </w:rPr>
        <w:t> </w:t>
      </w:r>
      <w:r>
        <w:rPr/>
        <w:t>Client behavior and commitment to treatment:</w:t>
      </w:r>
      <w:r>
        <w:rPr>
          <w:spacing w:val="1"/>
        </w:rPr>
        <w:t> </w:t>
      </w:r>
      <w:r>
        <w:rPr>
          <w:rFonts w:ascii="MS Gothic" w:hAnsi="MS Gothic"/>
        </w:rPr>
        <w:t>☐</w:t>
      </w:r>
      <w:r>
        <w:rPr/>
        <w:t>Positive</w:t>
      </w:r>
      <w:r>
        <w:rPr>
          <w:spacing w:val="1"/>
        </w:rPr>
        <w:t> </w:t>
      </w:r>
      <w:r>
        <w:rPr>
          <w:rFonts w:ascii="MS Gothic" w:hAnsi="MS Gothic"/>
        </w:rPr>
        <w:t>☐</w:t>
      </w:r>
      <w:r>
        <w:rPr/>
        <w:t>Negative</w:t>
      </w:r>
      <w:r>
        <w:rPr>
          <w:spacing w:val="1"/>
        </w:rPr>
        <w:t> </w:t>
      </w:r>
      <w:r>
        <w:rPr/>
        <w:t>Comments:</w:t>
      </w:r>
      <w:r>
        <w:rPr>
          <w:spacing w:val="1"/>
        </w:rPr>
        <w:t> </w:t>
      </w:r>
      <w:r>
        <w:rPr/>
        <w:t>Overall</w:t>
      </w:r>
      <w:r>
        <w:rPr>
          <w:spacing w:val="-1"/>
        </w:rPr>
        <w:t> </w:t>
      </w:r>
      <w:r>
        <w:rPr/>
        <w:t>progress:</w:t>
      </w:r>
      <w:r>
        <w:rPr>
          <w:spacing w:val="61"/>
        </w:rPr>
        <w:t> </w:t>
      </w:r>
      <w:r>
        <w:rPr>
          <w:rFonts w:ascii="MS Gothic" w:hAnsi="MS Gothic"/>
        </w:rPr>
        <w:t>☐</w:t>
      </w:r>
      <w:r>
        <w:rPr/>
        <w:t>Acceptable</w:t>
      </w:r>
      <w:r>
        <w:rPr>
          <w:spacing w:val="60"/>
        </w:rPr>
        <w:t> </w:t>
      </w:r>
      <w:r>
        <w:rPr>
          <w:rFonts w:ascii="MS Gothic" w:hAnsi="MS Gothic"/>
        </w:rPr>
        <w:t>☐</w:t>
      </w:r>
      <w:r>
        <w:rPr/>
        <w:t>Unacceptable</w:t>
      </w:r>
      <w:r>
        <w:rPr>
          <w:spacing w:val="60"/>
        </w:rPr>
        <w:t> </w:t>
      </w:r>
      <w:r>
        <w:rPr/>
        <w:t>Comments:</w:t>
      </w:r>
    </w:p>
    <w:p>
      <w:pPr>
        <w:spacing w:line="240" w:lineRule="auto" w:before="10"/>
        <w:rPr>
          <w:sz w:val="21"/>
        </w:rPr>
      </w:pPr>
    </w:p>
    <w:p>
      <w:pPr>
        <w:pStyle w:val="BodyText"/>
        <w:ind w:left="232"/>
      </w:pPr>
      <w:r>
        <w:rPr/>
        <w:t>Describe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obstacles</w:t>
      </w:r>
      <w:r>
        <w:rPr>
          <w:spacing w:val="-6"/>
        </w:rPr>
        <w:t> </w:t>
      </w:r>
      <w:r>
        <w:rPr/>
        <w:t>or setbacks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client encountered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month:</w:t>
      </w:r>
    </w:p>
    <w:p>
      <w:pPr>
        <w:spacing w:line="240" w:lineRule="auto" w:before="0"/>
        <w:rPr>
          <w:sz w:val="22"/>
        </w:rPr>
      </w:pPr>
    </w:p>
    <w:p>
      <w:pPr>
        <w:pStyle w:val="BodyText"/>
        <w:spacing w:before="1"/>
        <w:ind w:left="232"/>
      </w:pPr>
      <w:r>
        <w:rPr/>
        <w:t>Indicate</w:t>
      </w:r>
      <w:r>
        <w:rPr>
          <w:spacing w:val="-2"/>
        </w:rPr>
        <w:t> </w:t>
      </w:r>
      <w:r>
        <w:rPr/>
        <w:t>one</w:t>
      </w:r>
      <w:r>
        <w:rPr>
          <w:spacing w:val="-4"/>
        </w:rPr>
        <w:t> </w:t>
      </w:r>
      <w:r>
        <w:rPr/>
        <w:t>unique</w:t>
      </w:r>
      <w:r>
        <w:rPr>
          <w:spacing w:val="-2"/>
        </w:rPr>
        <w:t> </w:t>
      </w:r>
      <w:r>
        <w:rPr/>
        <w:t>way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PO/PSO can</w:t>
      </w:r>
      <w:r>
        <w:rPr>
          <w:spacing w:val="-4"/>
        </w:rPr>
        <w:t> </w:t>
      </w:r>
      <w:r>
        <w:rPr/>
        <w:t>assist/support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client in</w:t>
      </w:r>
      <w:r>
        <w:rPr>
          <w:spacing w:val="-4"/>
        </w:rPr>
        <w:t> </w:t>
      </w:r>
      <w:r>
        <w:rPr/>
        <w:t>treatment</w:t>
      </w:r>
      <w:r>
        <w:rPr>
          <w:spacing w:val="-3"/>
        </w:rPr>
        <w:t> </w:t>
      </w:r>
      <w:r>
        <w:rPr/>
        <w:t>over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3"/>
        </w:rPr>
        <w:t> </w:t>
      </w:r>
      <w:r>
        <w:rPr/>
        <w:t>month:</w:t>
      </w:r>
    </w:p>
    <w:p>
      <w:pPr>
        <w:spacing w:line="240" w:lineRule="auto" w:before="10" w:after="1"/>
        <w:rPr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"/>
        <w:gridCol w:w="3135"/>
        <w:gridCol w:w="1097"/>
        <w:gridCol w:w="1063"/>
        <w:gridCol w:w="931"/>
        <w:gridCol w:w="1125"/>
        <w:gridCol w:w="1303"/>
        <w:gridCol w:w="5484"/>
      </w:tblGrid>
      <w:tr>
        <w:trPr>
          <w:trHeight w:val="650" w:hRule="atLeast"/>
        </w:trPr>
        <w:tc>
          <w:tcPr>
            <w:tcW w:w="1054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135" w:type="dxa"/>
          </w:tcPr>
          <w:p>
            <w:pPr>
              <w:pStyle w:val="TableParagraph"/>
              <w:ind w:left="107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Defendant/Person under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Supervision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signature</w:t>
            </w:r>
          </w:p>
        </w:tc>
        <w:tc>
          <w:tcPr>
            <w:tcW w:w="1097" w:type="dxa"/>
          </w:tcPr>
          <w:p>
            <w:pPr>
              <w:pStyle w:val="TableParagraph"/>
              <w:ind w:left="106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63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Time In</w:t>
            </w:r>
          </w:p>
        </w:tc>
        <w:tc>
          <w:tcPr>
            <w:tcW w:w="931" w:type="dxa"/>
          </w:tcPr>
          <w:p>
            <w:pPr>
              <w:pStyle w:val="TableParagraph"/>
              <w:ind w:left="106" w:right="2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Time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Out</w:t>
            </w:r>
          </w:p>
        </w:tc>
        <w:tc>
          <w:tcPr>
            <w:tcW w:w="1125" w:type="dxa"/>
          </w:tcPr>
          <w:p>
            <w:pPr>
              <w:pStyle w:val="TableParagraph"/>
              <w:ind w:left="107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Vendor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Initials</w:t>
            </w:r>
          </w:p>
        </w:tc>
        <w:tc>
          <w:tcPr>
            <w:tcW w:w="1303" w:type="dxa"/>
          </w:tcPr>
          <w:p>
            <w:pPr>
              <w:pStyle w:val="TableParagraph"/>
              <w:ind w:left="107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Co-pay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Received</w:t>
            </w:r>
          </w:p>
        </w:tc>
        <w:tc>
          <w:tcPr>
            <w:tcW w:w="5484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>
        <w:trPr>
          <w:trHeight w:val="650" w:hRule="atLeast"/>
        </w:trPr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9" w:hRule="atLeast"/>
        </w:trPr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9" w:hRule="atLeast"/>
        </w:trPr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9" w:hRule="atLeast"/>
        </w:trPr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5840" w:h="12240" w:orient="landscape"/>
          <w:pgMar w:top="640" w:bottom="280" w:left="200" w:right="200"/>
        </w:sectPr>
      </w:pPr>
    </w:p>
    <w:p>
      <w:pPr>
        <w:spacing w:before="80"/>
        <w:ind w:left="352" w:right="352" w:firstLine="0"/>
        <w:jc w:val="center"/>
        <w:rPr>
          <w:sz w:val="24"/>
        </w:rPr>
      </w:pPr>
      <w:r>
        <w:rPr>
          <w:sz w:val="24"/>
        </w:rPr>
        <w:t>Additional</w:t>
      </w:r>
      <w:r>
        <w:rPr>
          <w:spacing w:val="-3"/>
          <w:sz w:val="24"/>
        </w:rPr>
        <w:t> </w:t>
      </w:r>
      <w:r>
        <w:rPr>
          <w:sz w:val="24"/>
        </w:rPr>
        <w:t>Page</w:t>
      </w:r>
    </w:p>
    <w:p>
      <w:pPr>
        <w:spacing w:before="0"/>
        <w:ind w:left="221" w:right="10443" w:firstLine="0"/>
        <w:jc w:val="center"/>
        <w:rPr>
          <w:sz w:val="24"/>
        </w:rPr>
      </w:pPr>
      <w:r>
        <w:rPr>
          <w:sz w:val="24"/>
        </w:rPr>
        <w:t>Defendant/Person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6"/>
          <w:sz w:val="24"/>
        </w:rPr>
        <w:t> </w:t>
      </w:r>
      <w:r>
        <w:rPr>
          <w:sz w:val="24"/>
        </w:rPr>
        <w:t>Supervision</w:t>
      </w:r>
      <w:r>
        <w:rPr>
          <w:spacing w:val="-4"/>
          <w:sz w:val="24"/>
        </w:rPr>
        <w:t> </w:t>
      </w:r>
      <w:r>
        <w:rPr>
          <w:sz w:val="24"/>
        </w:rPr>
        <w:t>Name: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"/>
        <w:gridCol w:w="3060"/>
        <w:gridCol w:w="1111"/>
        <w:gridCol w:w="1003"/>
        <w:gridCol w:w="991"/>
        <w:gridCol w:w="1183"/>
        <w:gridCol w:w="1305"/>
        <w:gridCol w:w="5483"/>
      </w:tblGrid>
      <w:tr>
        <w:trPr>
          <w:trHeight w:val="649" w:hRule="atLeast"/>
        </w:trPr>
        <w:tc>
          <w:tcPr>
            <w:tcW w:w="1054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060" w:type="dxa"/>
          </w:tcPr>
          <w:p>
            <w:pPr>
              <w:pStyle w:val="TableParagraph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Defendant/Person under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Supervision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signature</w:t>
            </w:r>
          </w:p>
        </w:tc>
        <w:tc>
          <w:tcPr>
            <w:tcW w:w="1111" w:type="dxa"/>
          </w:tcPr>
          <w:p>
            <w:pPr>
              <w:pStyle w:val="TableParagraph"/>
              <w:ind w:left="107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03" w:type="dxa"/>
          </w:tcPr>
          <w:p>
            <w:pPr>
              <w:pStyle w:val="TableParagraph"/>
              <w:ind w:left="107" w:right="3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Time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</w:p>
        </w:tc>
        <w:tc>
          <w:tcPr>
            <w:tcW w:w="991" w:type="dxa"/>
          </w:tcPr>
          <w:p>
            <w:pPr>
              <w:pStyle w:val="TableParagraph"/>
              <w:ind w:left="107" w:right="2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Time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Out</w:t>
            </w:r>
          </w:p>
        </w:tc>
        <w:tc>
          <w:tcPr>
            <w:tcW w:w="1183" w:type="dxa"/>
          </w:tcPr>
          <w:p>
            <w:pPr>
              <w:pStyle w:val="TableParagraph"/>
              <w:ind w:left="108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Vendor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Initials</w:t>
            </w:r>
          </w:p>
        </w:tc>
        <w:tc>
          <w:tcPr>
            <w:tcW w:w="1305" w:type="dxa"/>
          </w:tcPr>
          <w:p>
            <w:pPr>
              <w:pStyle w:val="TableParagraph"/>
              <w:ind w:left="108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Co-pay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Received</w:t>
            </w:r>
          </w:p>
        </w:tc>
        <w:tc>
          <w:tcPr>
            <w:tcW w:w="5483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>
        <w:trPr>
          <w:trHeight w:val="650" w:hRule="atLeast"/>
        </w:trPr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9" w:hRule="atLeast"/>
        </w:trPr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9" w:hRule="atLeast"/>
        </w:trPr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9" w:hRule="atLeast"/>
        </w:trPr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9" w:hRule="atLeast"/>
        </w:trPr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0" w:hRule="atLeast"/>
        </w:trPr>
        <w:tc>
          <w:tcPr>
            <w:tcW w:w="10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8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pgSz w:w="15840" w:h="12240" w:orient="landscape"/>
      <w:pgMar w:top="640" w:bottom="28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Vernier-Gelven</dc:creator>
  <dcterms:created xsi:type="dcterms:W3CDTF">2022-07-19T16:38:43Z</dcterms:created>
  <dcterms:modified xsi:type="dcterms:W3CDTF">2022-07-19T16:38:43Z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2022-07-19T00:00:00Z</vt:filetime>
  </property>
</Properties>
</file>